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6C" w:rsidRDefault="0056596C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210"/>
      </w:tblGrid>
      <w:tr w:rsidR="005123D7" w:rsidTr="00845318">
        <w:tc>
          <w:tcPr>
            <w:tcW w:w="2875" w:type="dxa"/>
          </w:tcPr>
          <w:p w:rsidR="005123D7" w:rsidRDefault="005123D7">
            <w:r>
              <w:t xml:space="preserve">Date </w:t>
            </w:r>
          </w:p>
        </w:tc>
        <w:sdt>
          <w:sdtPr>
            <w:id w:val="665057673"/>
            <w:placeholder>
              <w:docPart w:val="DABB85DA4C644601854B614EF4F175BC"/>
            </w:placeholder>
            <w:showingPlcHdr/>
            <w15:color w:val="000000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tcBorders>
                  <w:bottom w:val="single" w:sz="6" w:space="0" w:color="auto"/>
                </w:tcBorders>
              </w:tcPr>
              <w:p w:rsidR="005123D7" w:rsidRDefault="00AA6940" w:rsidP="00AA6940">
                <w:r>
                  <w:rPr>
                    <w:rStyle w:val="PlaceholderText"/>
                  </w:rPr>
                  <w:t>Click to enter date</w:t>
                </w:r>
              </w:p>
            </w:tc>
          </w:sdtContent>
        </w:sdt>
      </w:tr>
      <w:tr w:rsidR="005123D7" w:rsidTr="00845318">
        <w:tc>
          <w:tcPr>
            <w:tcW w:w="2875" w:type="dxa"/>
          </w:tcPr>
          <w:p w:rsidR="005123D7" w:rsidRDefault="005123D7">
            <w:r>
              <w:t>Department</w:t>
            </w:r>
          </w:p>
        </w:tc>
        <w:sdt>
          <w:sdtPr>
            <w:rPr>
              <w:color w:val="808080" w:themeColor="background1" w:themeShade="80"/>
            </w:rPr>
            <w:id w:val="1613783003"/>
            <w:placeholder>
              <w:docPart w:val="3D96F2925CB547CB854D69F2498E6A86"/>
            </w:placeholder>
            <w:showingPlcHdr/>
            <w:dropDownList>
              <w:listItem w:value="Choose an item."/>
              <w:listItem w:displayText="Building Safety" w:value="Building Safety"/>
              <w:listItem w:displayText="Code Enforcement " w:value="Code Enforcement "/>
              <w:listItem w:displayText="Communications" w:value="Communications"/>
              <w:listItem w:displayText="Community &amp; Neighborhood Services" w:value="Community &amp; Neighborhood Services"/>
              <w:listItem w:displayText="Development Services" w:value="Development Services"/>
              <w:listItem w:displayText="Economic Development " w:value="Economic Development "/>
              <w:listItem w:displayText="Emergency Management" w:value="Emergency Management"/>
              <w:listItem w:displayText="Engineering" w:value="Engineering"/>
              <w:listItem w:displayText="Finance" w:value="Finance"/>
              <w:listItem w:displayText="Human Resources" w:value="Human Resources"/>
              <w:listItem w:displayText="Legal" w:value="Legal"/>
              <w:listItem w:displayText="Marana Regional Airport" w:value="Marana Regional Airport"/>
              <w:listItem w:displayText="Marana Water" w:value="Marana Water"/>
              <w:listItem w:displayText="Municipal Court" w:value="Municipal Court"/>
              <w:listItem w:displayText="Parks &amp; Recreation" w:value="Parks &amp; Recreation"/>
              <w:listItem w:displayText="Planning" w:value="Planning"/>
              <w:listItem w:displayText="Police" w:value="Police"/>
              <w:listItem w:displayText="Public Works" w:value="Public Works"/>
              <w:listItem w:displayText="Technology Services" w:value="Technology Services"/>
              <w:listItem w:displayText="Town Clerk" w:value="Town Clerk"/>
              <w:listItem w:displayText="Town Manager" w:value="Town Manager"/>
            </w:dropDownList>
          </w:sdtPr>
          <w:sdtEndPr/>
          <w:sdtContent>
            <w:tc>
              <w:tcPr>
                <w:tcW w:w="621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:rsidR="005123D7" w:rsidRDefault="00AA6940" w:rsidP="00AA6940">
                <w:r w:rsidRPr="00AA6940">
                  <w:rPr>
                    <w:color w:val="808080" w:themeColor="background1" w:themeShade="80"/>
                  </w:rPr>
                  <w:t>Click to select department</w:t>
                </w:r>
              </w:p>
            </w:tc>
          </w:sdtContent>
        </w:sdt>
      </w:tr>
      <w:tr w:rsidR="005123D7" w:rsidTr="00845318">
        <w:tc>
          <w:tcPr>
            <w:tcW w:w="2875" w:type="dxa"/>
          </w:tcPr>
          <w:p w:rsidR="005123D7" w:rsidRDefault="005123D7">
            <w:r>
              <w:t xml:space="preserve">Department Project Manager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  <w:tr w:rsidR="005123D7" w:rsidTr="00845318">
        <w:tc>
          <w:tcPr>
            <w:tcW w:w="2875" w:type="dxa"/>
          </w:tcPr>
          <w:p w:rsidR="005123D7" w:rsidRDefault="005123D7">
            <w:r>
              <w:t xml:space="preserve">Contact Extension 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  <w:tr w:rsidR="005123D7" w:rsidTr="00845318">
        <w:tc>
          <w:tcPr>
            <w:tcW w:w="2875" w:type="dxa"/>
          </w:tcPr>
          <w:p w:rsidR="005123D7" w:rsidRDefault="005123D7">
            <w:r>
              <w:t>Project Name</w:t>
            </w:r>
          </w:p>
        </w:tc>
        <w:tc>
          <w:tcPr>
            <w:tcW w:w="6210" w:type="dxa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/>
        </w:tc>
      </w:tr>
    </w:tbl>
    <w:p w:rsidR="00F945C2" w:rsidRDefault="00F945C2" w:rsidP="00AA6940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3155"/>
        <w:gridCol w:w="1080"/>
        <w:gridCol w:w="1947"/>
      </w:tblGrid>
      <w:tr w:rsidR="00983FB9" w:rsidTr="00E50CA2">
        <w:tc>
          <w:tcPr>
            <w:tcW w:w="2875" w:type="dxa"/>
          </w:tcPr>
          <w:p w:rsidR="00983FB9" w:rsidRDefault="00983FB9" w:rsidP="008F0D5D">
            <w:r>
              <w:t xml:space="preserve">Application Deadline </w:t>
            </w:r>
          </w:p>
        </w:tc>
        <w:sdt>
          <w:sdtPr>
            <w:id w:val="1314072270"/>
            <w:placeholder>
              <w:docPart w:val="D6791FC8267B408085D53B83BDC16F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82" w:type="dxa"/>
                <w:gridSpan w:val="3"/>
                <w:tcBorders>
                  <w:bottom w:val="single" w:sz="6" w:space="0" w:color="auto"/>
                </w:tcBorders>
              </w:tcPr>
              <w:p w:rsidR="00983FB9" w:rsidRDefault="00983FB9" w:rsidP="00AA6940">
                <w:r w:rsidRPr="006B124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enter date</w:t>
                </w:r>
              </w:p>
            </w:tc>
          </w:sdtContent>
        </w:sdt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>Funding Agency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 xml:space="preserve">Grant Program 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5123D7" w:rsidTr="00E50CA2">
        <w:tc>
          <w:tcPr>
            <w:tcW w:w="2875" w:type="dxa"/>
          </w:tcPr>
          <w:p w:rsidR="005123D7" w:rsidRDefault="005123D7" w:rsidP="008F0D5D">
            <w:r>
              <w:t xml:space="preserve">Requested Amount </w:t>
            </w:r>
          </w:p>
        </w:tc>
        <w:tc>
          <w:tcPr>
            <w:tcW w:w="61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123D7" w:rsidRDefault="005123D7" w:rsidP="008F0D5D"/>
        </w:tc>
      </w:tr>
      <w:tr w:rsidR="00845318" w:rsidTr="00E50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845318" w:rsidP="00845318">
            <w:r>
              <w:t>Match</w:t>
            </w:r>
            <w:r w:rsidR="00E50CA2">
              <w:t xml:space="preserve"> Required</w:t>
            </w:r>
            <w:r>
              <w:t xml:space="preserve">?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AC3EB5" w:rsidP="00E50CA2">
            <w:sdt>
              <w:sdtPr>
                <w:rPr>
                  <w:color w:val="808080" w:themeColor="background1" w:themeShade="80"/>
                </w:rPr>
                <w:id w:val="40912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CA2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</w:t>
            </w:r>
            <w:r w:rsidR="00E50CA2">
              <w:rPr>
                <w:color w:val="808080" w:themeColor="background1" w:themeShade="80"/>
              </w:rPr>
              <w:t xml:space="preserve">None     </w:t>
            </w:r>
            <w:sdt>
              <w:sdtPr>
                <w:rPr>
                  <w:color w:val="808080" w:themeColor="background1" w:themeShade="80"/>
                </w:rPr>
                <w:id w:val="-2831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18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Cash    </w:t>
            </w:r>
            <w:sdt>
              <w:sdtPr>
                <w:rPr>
                  <w:color w:val="808080" w:themeColor="background1" w:themeShade="80"/>
                </w:rPr>
                <w:id w:val="-151630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18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845318" w:rsidRPr="00845318">
              <w:rPr>
                <w:color w:val="808080" w:themeColor="background1" w:themeShade="80"/>
              </w:rPr>
              <w:t xml:space="preserve"> In-Kind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318" w:rsidRDefault="00845318" w:rsidP="00845318">
            <w:r>
              <w:t>Amount: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45318" w:rsidRPr="00845318" w:rsidRDefault="00845318">
            <w:pPr>
              <w:rPr>
                <w:sz w:val="28"/>
              </w:rPr>
            </w:pPr>
          </w:p>
        </w:tc>
      </w:tr>
    </w:tbl>
    <w:p w:rsidR="00845318" w:rsidRDefault="0084531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3FB9" w:rsidTr="003F6E45">
        <w:tc>
          <w:tcPr>
            <w:tcW w:w="9350" w:type="dxa"/>
          </w:tcPr>
          <w:p w:rsidR="00983FB9" w:rsidRDefault="00CB7A4C" w:rsidP="00CB7A4C">
            <w:r>
              <w:rPr>
                <w:b/>
                <w:sz w:val="20"/>
                <w:szCs w:val="20"/>
              </w:rPr>
              <w:t xml:space="preserve">Any major changes from the Project/Programs original goals and objectives? 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546E48" w:rsidP="00546E48">
            <w:r>
              <w:rPr>
                <w:b/>
                <w:sz w:val="20"/>
                <w:szCs w:val="20"/>
              </w:rPr>
              <w:t>Any planned</w:t>
            </w:r>
            <w:r w:rsidR="00983FB9">
              <w:rPr>
                <w:b/>
                <w:sz w:val="20"/>
                <w:szCs w:val="20"/>
              </w:rPr>
              <w:t xml:space="preserve"> Major </w:t>
            </w:r>
            <w:r w:rsidR="00983FB9" w:rsidRPr="003C5BA3">
              <w:rPr>
                <w:b/>
                <w:sz w:val="20"/>
                <w:szCs w:val="20"/>
              </w:rPr>
              <w:t>Purchases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E48">
              <w:rPr>
                <w:b/>
                <w:sz w:val="20"/>
                <w:szCs w:val="20"/>
              </w:rPr>
              <w:t>(&gt;$2500</w:t>
            </w:r>
            <w:r>
              <w:rPr>
                <w:b/>
                <w:sz w:val="20"/>
                <w:szCs w:val="20"/>
              </w:rPr>
              <w:t>) during this grant cycle; equipment, etc.</w:t>
            </w:r>
            <w:r w:rsidR="00983FB9" w:rsidRPr="003C5BA3">
              <w:rPr>
                <w:b/>
                <w:sz w:val="20"/>
                <w:szCs w:val="20"/>
              </w:rPr>
              <w:t>: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Default="00983FB9"/>
          <w:p w:rsidR="00983FB9" w:rsidRDefault="00983FB9"/>
        </w:tc>
      </w:tr>
      <w:tr w:rsidR="00983FB9" w:rsidTr="003F6E45">
        <w:tc>
          <w:tcPr>
            <w:tcW w:w="9350" w:type="dxa"/>
          </w:tcPr>
          <w:p w:rsidR="00983FB9" w:rsidRPr="00546E48" w:rsidRDefault="00983FB9" w:rsidP="008F0D5D">
            <w:pPr>
              <w:rPr>
                <w:u w:val="single"/>
              </w:rPr>
            </w:pPr>
            <w:r w:rsidRPr="00646618">
              <w:rPr>
                <w:b/>
                <w:sz w:val="20"/>
                <w:szCs w:val="20"/>
              </w:rPr>
              <w:t>Reporting</w:t>
            </w:r>
            <w:r w:rsidR="00546E48">
              <w:rPr>
                <w:b/>
                <w:sz w:val="20"/>
                <w:szCs w:val="20"/>
              </w:rPr>
              <w:t xml:space="preserve"> Requirement Changes</w:t>
            </w:r>
            <w:r w:rsidR="00546E48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-56349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48"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46E48"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Click YES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-9527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E48"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546E48"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Click NO      </w:t>
            </w:r>
            <w:r w:rsidR="00546E48">
              <w:rPr>
                <w:b/>
                <w:color w:val="808080" w:themeColor="background1" w:themeShade="80"/>
                <w:sz w:val="20"/>
                <w:szCs w:val="20"/>
              </w:rPr>
              <w:t xml:space="preserve">If Yes, explain  </w:t>
            </w:r>
            <w:r w:rsidR="00546E48" w:rsidRPr="00546E48">
              <w:rPr>
                <w:b/>
                <w:color w:val="808080" w:themeColor="background1" w:themeShade="80"/>
                <w:sz w:val="20"/>
                <w:szCs w:val="20"/>
                <w:u w:val="single"/>
              </w:rPr>
              <w:t xml:space="preserve">                                               </w:t>
            </w:r>
            <w:r w:rsidR="00546E48"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</w:t>
            </w:r>
          </w:p>
        </w:tc>
      </w:tr>
      <w:tr w:rsidR="00983FB9" w:rsidTr="003F6E45">
        <w:tc>
          <w:tcPr>
            <w:tcW w:w="9350" w:type="dxa"/>
          </w:tcPr>
          <w:p w:rsidR="00983FB9" w:rsidRDefault="00983FB9" w:rsidP="008F0D5D"/>
        </w:tc>
      </w:tr>
      <w:tr w:rsidR="00983FB9" w:rsidTr="00546E48">
        <w:trPr>
          <w:trHeight w:val="297"/>
        </w:trPr>
        <w:tc>
          <w:tcPr>
            <w:tcW w:w="9350" w:type="dxa"/>
          </w:tcPr>
          <w:p w:rsidR="00983FB9" w:rsidRDefault="00546E48" w:rsidP="00546E48">
            <w:r>
              <w:rPr>
                <w:b/>
                <w:sz w:val="20"/>
                <w:szCs w:val="20"/>
              </w:rPr>
              <w:t xml:space="preserve">Matching Requirement Changes  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-9001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 Click YES     </w:t>
            </w:r>
            <w:sdt>
              <w:sdtPr>
                <w:rPr>
                  <w:b/>
                  <w:color w:val="808080" w:themeColor="background1" w:themeShade="80"/>
                  <w:sz w:val="20"/>
                  <w:szCs w:val="20"/>
                </w:rPr>
                <w:id w:val="45606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5318">
                  <w:rPr>
                    <w:rFonts w:ascii="MS Gothic" w:eastAsia="MS Gothic" w:hAnsi="MS Gothic" w:hint="eastAsia"/>
                    <w:b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Pr="00845318">
              <w:rPr>
                <w:b/>
                <w:color w:val="808080" w:themeColor="background1" w:themeShade="80"/>
                <w:sz w:val="20"/>
                <w:szCs w:val="20"/>
              </w:rPr>
              <w:t xml:space="preserve"> Click NO     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If Yes, explain  </w:t>
            </w:r>
            <w:r w:rsidRPr="00546E48">
              <w:rPr>
                <w:b/>
                <w:color w:val="808080" w:themeColor="background1" w:themeShade="80"/>
                <w:sz w:val="20"/>
                <w:szCs w:val="20"/>
                <w:u w:val="single"/>
              </w:rPr>
              <w:t xml:space="preserve">                                               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            </w:t>
            </w:r>
          </w:p>
        </w:tc>
      </w:tr>
      <w:tr w:rsidR="00983FB9" w:rsidTr="003F6E45">
        <w:tc>
          <w:tcPr>
            <w:tcW w:w="9350" w:type="dxa"/>
          </w:tcPr>
          <w:p w:rsidR="00983FB9" w:rsidRPr="00983FB9" w:rsidRDefault="00983FB9" w:rsidP="00983FB9">
            <w:pPr>
              <w:rPr>
                <w:b/>
                <w:sz w:val="20"/>
                <w:szCs w:val="20"/>
              </w:rPr>
            </w:pPr>
          </w:p>
        </w:tc>
      </w:tr>
      <w:tr w:rsidR="00983FB9" w:rsidTr="003F6E45">
        <w:tc>
          <w:tcPr>
            <w:tcW w:w="9350" w:type="dxa"/>
          </w:tcPr>
          <w:p w:rsidR="00983FB9" w:rsidRDefault="00983FB9" w:rsidP="00983FB9"/>
        </w:tc>
      </w:tr>
      <w:tr w:rsidR="00983FB9" w:rsidTr="003F6E45">
        <w:tc>
          <w:tcPr>
            <w:tcW w:w="9350" w:type="dxa"/>
          </w:tcPr>
          <w:p w:rsidR="00983FB9" w:rsidRDefault="00983FB9" w:rsidP="00546E48">
            <w:r w:rsidRPr="00546E48">
              <w:rPr>
                <w:b/>
                <w:sz w:val="20"/>
                <w:szCs w:val="20"/>
                <w:highlight w:val="yellow"/>
              </w:rPr>
              <w:t xml:space="preserve">Attach a preliminary budget for </w:t>
            </w:r>
            <w:r w:rsidR="00546E48">
              <w:rPr>
                <w:b/>
                <w:sz w:val="20"/>
                <w:szCs w:val="20"/>
                <w:highlight w:val="yellow"/>
              </w:rPr>
              <w:t>this grant cycle</w:t>
            </w:r>
            <w:r w:rsidRPr="00546E48">
              <w:rPr>
                <w:b/>
                <w:sz w:val="20"/>
                <w:szCs w:val="20"/>
                <w:highlight w:val="yellow"/>
              </w:rPr>
              <w:t xml:space="preserve"> using the budget calculator spreadsheet.</w:t>
            </w:r>
          </w:p>
        </w:tc>
      </w:tr>
    </w:tbl>
    <w:p w:rsidR="00983FB9" w:rsidRDefault="00983F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3505"/>
        <w:gridCol w:w="1975"/>
      </w:tblGrid>
      <w:tr w:rsidR="006A1E63" w:rsidTr="00845318">
        <w:trPr>
          <w:trHeight w:val="117"/>
        </w:trPr>
        <w:tc>
          <w:tcPr>
            <w:tcW w:w="2250" w:type="dxa"/>
            <w:vAlign w:val="bottom"/>
          </w:tcPr>
          <w:p w:rsidR="006A1E63" w:rsidRPr="00983FB9" w:rsidRDefault="006A1E63" w:rsidP="00845318"/>
        </w:tc>
        <w:tc>
          <w:tcPr>
            <w:tcW w:w="1620" w:type="dxa"/>
          </w:tcPr>
          <w:p w:rsidR="006A1E63" w:rsidRDefault="006A1E63" w:rsidP="006A1E63"/>
        </w:tc>
        <w:tc>
          <w:tcPr>
            <w:tcW w:w="3505" w:type="dxa"/>
          </w:tcPr>
          <w:p w:rsidR="006A1E63" w:rsidRDefault="006A1E63" w:rsidP="003F6E45">
            <w:pPr>
              <w:jc w:val="center"/>
            </w:pPr>
            <w:r>
              <w:t>Signature</w:t>
            </w:r>
          </w:p>
        </w:tc>
        <w:tc>
          <w:tcPr>
            <w:tcW w:w="1975" w:type="dxa"/>
          </w:tcPr>
          <w:p w:rsidR="006A1E63" w:rsidRDefault="006A1E63" w:rsidP="003F6E45">
            <w:pPr>
              <w:jc w:val="center"/>
            </w:pPr>
            <w:r>
              <w:t>Date</w:t>
            </w:r>
          </w:p>
        </w:tc>
      </w:tr>
      <w:tr w:rsidR="006A1E63" w:rsidTr="00845318">
        <w:tc>
          <w:tcPr>
            <w:tcW w:w="2250" w:type="dxa"/>
            <w:vAlign w:val="bottom"/>
          </w:tcPr>
          <w:p w:rsidR="006A1E63" w:rsidRDefault="006A1E63" w:rsidP="00845318">
            <w:r w:rsidRPr="00983FB9">
              <w:t>Dep</w:t>
            </w:r>
            <w:r>
              <w:t xml:space="preserve">artment </w:t>
            </w:r>
            <w:r w:rsidR="00C34019">
              <w:t>Hea</w:t>
            </w:r>
            <w:r w:rsidR="00C10222">
              <w:t>d</w:t>
            </w:r>
            <w:r>
              <w:t xml:space="preserve"> </w:t>
            </w:r>
          </w:p>
          <w:p w:rsidR="006A1E63" w:rsidRDefault="006A1E63" w:rsidP="00845318">
            <w:r>
              <w:t>Recommendation</w:t>
            </w:r>
          </w:p>
          <w:p w:rsidR="006A1E63" w:rsidRDefault="006A1E63" w:rsidP="00845318"/>
        </w:tc>
        <w:tc>
          <w:tcPr>
            <w:tcW w:w="1620" w:type="dxa"/>
            <w:vAlign w:val="bottom"/>
          </w:tcPr>
          <w:p w:rsidR="006A1E63" w:rsidRPr="00845318" w:rsidRDefault="00AC3EB5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4887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Default="00AC3EB5" w:rsidP="00845318">
            <w:sdt>
              <w:sdtPr>
                <w:rPr>
                  <w:color w:val="808080" w:themeColor="background1" w:themeShade="80"/>
                </w:rPr>
                <w:id w:val="138128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-694231537"/>
            <w:placeholder>
              <w:docPart w:val="CC58BCE445BA49D2A09F49D62766A6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6A1E63" w:rsidTr="00845318">
        <w:tc>
          <w:tcPr>
            <w:tcW w:w="2250" w:type="dxa"/>
            <w:vAlign w:val="bottom"/>
          </w:tcPr>
          <w:p w:rsidR="006A1E63" w:rsidRDefault="006A1E63" w:rsidP="00845318">
            <w:r w:rsidRPr="00983FB9">
              <w:t>Finance</w:t>
            </w:r>
            <w:r w:rsidR="00C10222">
              <w:t xml:space="preserve"> Department</w:t>
            </w:r>
            <w:r w:rsidRPr="00983FB9">
              <w:t xml:space="preserve"> </w:t>
            </w:r>
          </w:p>
          <w:p w:rsidR="006A1E63" w:rsidRDefault="006A1E63" w:rsidP="00845318">
            <w:r w:rsidRPr="00983FB9">
              <w:t xml:space="preserve">Recommendation        </w:t>
            </w:r>
          </w:p>
          <w:p w:rsidR="006A1E63" w:rsidRDefault="006A1E63" w:rsidP="00845318"/>
        </w:tc>
        <w:tc>
          <w:tcPr>
            <w:tcW w:w="1620" w:type="dxa"/>
            <w:vAlign w:val="bottom"/>
          </w:tcPr>
          <w:p w:rsidR="006A1E63" w:rsidRPr="00845318" w:rsidRDefault="00AC3EB5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21412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Pr="00845318" w:rsidRDefault="00AC3EB5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103183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1037231101"/>
            <w:placeholder>
              <w:docPart w:val="F0335563AD14488082CEA1EA4A17CC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6A1E63" w:rsidTr="00845318">
        <w:tc>
          <w:tcPr>
            <w:tcW w:w="2250" w:type="dxa"/>
            <w:vAlign w:val="bottom"/>
          </w:tcPr>
          <w:p w:rsidR="006A1E63" w:rsidRDefault="00C34019" w:rsidP="00845318">
            <w:r>
              <w:t xml:space="preserve">Town </w:t>
            </w:r>
            <w:r w:rsidR="006A1E63" w:rsidRPr="00983FB9">
              <w:t xml:space="preserve">Manager’s Office </w:t>
            </w:r>
          </w:p>
          <w:p w:rsidR="006A1E63" w:rsidRDefault="006A1E63" w:rsidP="00845318">
            <w:r w:rsidRPr="00983FB9">
              <w:t xml:space="preserve">Recommendation  </w:t>
            </w:r>
          </w:p>
          <w:p w:rsidR="006A1E63" w:rsidRDefault="006A1E63" w:rsidP="00845318">
            <w:r w:rsidRPr="00983FB9">
              <w:t xml:space="preserve">              </w:t>
            </w:r>
          </w:p>
        </w:tc>
        <w:tc>
          <w:tcPr>
            <w:tcW w:w="1620" w:type="dxa"/>
            <w:vAlign w:val="bottom"/>
          </w:tcPr>
          <w:p w:rsidR="006A1E63" w:rsidRPr="00845318" w:rsidRDefault="00AC3EB5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5118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Approved</w:t>
            </w:r>
          </w:p>
          <w:p w:rsidR="006A1E63" w:rsidRPr="00845318" w:rsidRDefault="00AC3EB5" w:rsidP="00845318">
            <w:pPr>
              <w:rPr>
                <w:color w:val="808080" w:themeColor="background1" w:themeShade="80"/>
              </w:rPr>
            </w:pPr>
            <w:sdt>
              <w:sdtPr>
                <w:rPr>
                  <w:color w:val="808080" w:themeColor="background1" w:themeShade="80"/>
                </w:rPr>
                <w:id w:val="-15792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E63" w:rsidRPr="00845318">
                  <w:rPr>
                    <w:rFonts w:ascii="MS Gothic" w:eastAsia="MS Gothic" w:hAnsi="MS Gothic" w:hint="eastAsia"/>
                    <w:color w:val="808080" w:themeColor="background1" w:themeShade="80"/>
                  </w:rPr>
                  <w:t>☐</w:t>
                </w:r>
              </w:sdtContent>
            </w:sdt>
            <w:r w:rsidR="006A1E63" w:rsidRPr="00845318">
              <w:rPr>
                <w:color w:val="808080" w:themeColor="background1" w:themeShade="80"/>
              </w:rPr>
              <w:t xml:space="preserve">   Denied </w:t>
            </w:r>
          </w:p>
        </w:tc>
        <w:tc>
          <w:tcPr>
            <w:tcW w:w="3505" w:type="dxa"/>
            <w:tcBorders>
              <w:bottom w:val="single" w:sz="6" w:space="0" w:color="auto"/>
            </w:tcBorders>
          </w:tcPr>
          <w:p w:rsidR="006A1E63" w:rsidRDefault="006A1E63"/>
        </w:tc>
        <w:sdt>
          <w:sdtPr>
            <w:id w:val="-794447405"/>
            <w:placeholder>
              <w:docPart w:val="8E1F9912CD71417095C88AD0B0BF4E9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5" w:type="dxa"/>
                <w:tcBorders>
                  <w:top w:val="single" w:sz="6" w:space="0" w:color="auto"/>
                  <w:bottom w:val="single" w:sz="6" w:space="0" w:color="auto"/>
                </w:tcBorders>
                <w:vAlign w:val="bottom"/>
              </w:tcPr>
              <w:p w:rsidR="006A1E63" w:rsidRDefault="006A1E63" w:rsidP="003F6E45">
                <w:r w:rsidRPr="006B124A">
                  <w:rPr>
                    <w:rStyle w:val="PlaceholderText"/>
                  </w:rPr>
                  <w:t xml:space="preserve">Click to enter </w:t>
                </w: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:rsidR="006A1E63" w:rsidRDefault="006A1E63" w:rsidP="006A1E63"/>
    <w:sectPr w:rsidR="006A1E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83" w:rsidRDefault="007E6683" w:rsidP="00F945C2">
      <w:pPr>
        <w:spacing w:after="0" w:line="240" w:lineRule="auto"/>
      </w:pPr>
      <w:r>
        <w:separator/>
      </w:r>
    </w:p>
  </w:endnote>
  <w:endnote w:type="continuationSeparator" w:id="0">
    <w:p w:rsidR="007E6683" w:rsidRDefault="007E6683" w:rsidP="00F9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019" w:rsidRPr="00C34019" w:rsidRDefault="00C34019" w:rsidP="00983FB9">
    <w:pPr>
      <w:pStyle w:val="Footer"/>
      <w:rPr>
        <w:sz w:val="16"/>
      </w:rPr>
    </w:pPr>
    <w:r w:rsidRPr="00C34019">
      <w:rPr>
        <w:sz w:val="16"/>
      </w:rPr>
      <w:t>Attachment D to Grant Management Manual</w:t>
    </w:r>
  </w:p>
  <w:p w:rsidR="00983FB9" w:rsidRPr="00C34019" w:rsidRDefault="00983FB9" w:rsidP="00983FB9">
    <w:pPr>
      <w:pStyle w:val="Footer"/>
      <w:rPr>
        <w:sz w:val="16"/>
      </w:rPr>
    </w:pPr>
    <w:r w:rsidRPr="00C34019">
      <w:rPr>
        <w:sz w:val="16"/>
      </w:rPr>
      <w:t>Contact: Kristin Taft, ktaft@maranaaz.gov, 520-382-2679</w:t>
    </w:r>
    <w:r w:rsidRPr="00C34019">
      <w:rPr>
        <w:sz w:val="16"/>
      </w:rPr>
      <w:tab/>
    </w:r>
    <w:r w:rsidRPr="00C34019">
      <w:rPr>
        <w:sz w:val="16"/>
      </w:rPr>
      <w:tab/>
      <w:t xml:space="preserve">Page </w:t>
    </w:r>
    <w:r w:rsidRPr="00C34019">
      <w:rPr>
        <w:b/>
        <w:bCs/>
        <w:sz w:val="16"/>
      </w:rPr>
      <w:fldChar w:fldCharType="begin"/>
    </w:r>
    <w:r w:rsidRPr="00C34019">
      <w:rPr>
        <w:b/>
        <w:bCs/>
        <w:sz w:val="16"/>
      </w:rPr>
      <w:instrText xml:space="preserve"> PAGE </w:instrText>
    </w:r>
    <w:r w:rsidRPr="00C34019">
      <w:rPr>
        <w:b/>
        <w:bCs/>
        <w:sz w:val="16"/>
      </w:rPr>
      <w:fldChar w:fldCharType="separate"/>
    </w:r>
    <w:r w:rsidR="00AC3EB5">
      <w:rPr>
        <w:b/>
        <w:bCs/>
        <w:noProof/>
        <w:sz w:val="16"/>
      </w:rPr>
      <w:t>1</w:t>
    </w:r>
    <w:r w:rsidRPr="00C34019">
      <w:rPr>
        <w:b/>
        <w:bCs/>
        <w:sz w:val="16"/>
      </w:rPr>
      <w:fldChar w:fldCharType="end"/>
    </w:r>
    <w:r w:rsidRPr="00C34019">
      <w:rPr>
        <w:sz w:val="16"/>
      </w:rPr>
      <w:t xml:space="preserve"> of </w:t>
    </w:r>
    <w:r w:rsidRPr="00C34019">
      <w:rPr>
        <w:b/>
        <w:bCs/>
        <w:sz w:val="16"/>
      </w:rPr>
      <w:fldChar w:fldCharType="begin"/>
    </w:r>
    <w:r w:rsidRPr="00C34019">
      <w:rPr>
        <w:b/>
        <w:bCs/>
        <w:sz w:val="16"/>
      </w:rPr>
      <w:instrText xml:space="preserve"> NUMPAGES  </w:instrText>
    </w:r>
    <w:r w:rsidRPr="00C34019">
      <w:rPr>
        <w:b/>
        <w:bCs/>
        <w:sz w:val="16"/>
      </w:rPr>
      <w:fldChar w:fldCharType="separate"/>
    </w:r>
    <w:r w:rsidR="00AC3EB5">
      <w:rPr>
        <w:b/>
        <w:bCs/>
        <w:noProof/>
        <w:sz w:val="16"/>
      </w:rPr>
      <w:t>1</w:t>
    </w:r>
    <w:r w:rsidRPr="00C34019">
      <w:rPr>
        <w:b/>
        <w:bCs/>
        <w:sz w:val="16"/>
      </w:rPr>
      <w:fldChar w:fldCharType="end"/>
    </w:r>
  </w:p>
  <w:p w:rsidR="00983FB9" w:rsidRPr="00C34019" w:rsidRDefault="00983FB9" w:rsidP="00983FB9">
    <w:pPr>
      <w:pStyle w:val="Footer"/>
      <w:rPr>
        <w:sz w:val="12"/>
      </w:rPr>
    </w:pPr>
  </w:p>
  <w:p w:rsidR="00983FB9" w:rsidRPr="00C34019" w:rsidRDefault="00983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83" w:rsidRDefault="007E6683" w:rsidP="00F945C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E6683" w:rsidRDefault="007E6683" w:rsidP="00F9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5C2" w:rsidRDefault="00F945C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59130" cy="528320"/>
          <wp:effectExtent l="0" t="0" r="7620" b="5080"/>
          <wp:wrapTight wrapText="bothSides">
            <wp:wrapPolygon edited="0">
              <wp:start x="8740" y="0"/>
              <wp:lineTo x="5618" y="3894"/>
              <wp:lineTo x="0" y="12462"/>
              <wp:lineTo x="0" y="20250"/>
              <wp:lineTo x="11237" y="21029"/>
              <wp:lineTo x="14983" y="21029"/>
              <wp:lineTo x="18728" y="21029"/>
              <wp:lineTo x="21225" y="17913"/>
              <wp:lineTo x="21225" y="12462"/>
              <wp:lineTo x="18728" y="8567"/>
              <wp:lineTo x="12486" y="0"/>
              <wp:lineTo x="8740" y="0"/>
            </wp:wrapPolygon>
          </wp:wrapTight>
          <wp:docPr id="1" name="Picture 1" descr="MaranaAZ Log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anaAZ Logo Fina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</w:t>
    </w:r>
    <w:r w:rsidRPr="0042174B">
      <w:rPr>
        <w:sz w:val="36"/>
      </w:rPr>
      <w:t xml:space="preserve">Intent to </w:t>
    </w:r>
    <w:r w:rsidR="00CB7A4C">
      <w:rPr>
        <w:sz w:val="36"/>
      </w:rPr>
      <w:t>Renew a</w:t>
    </w:r>
    <w:r w:rsidRPr="0042174B">
      <w:rPr>
        <w:sz w:val="36"/>
      </w:rPr>
      <w:t xml:space="preserve">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5118"/>
    <w:multiLevelType w:val="hybridMultilevel"/>
    <w:tmpl w:val="A748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6090E"/>
    <w:multiLevelType w:val="hybridMultilevel"/>
    <w:tmpl w:val="0AEC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C2"/>
    <w:rsid w:val="00042CAA"/>
    <w:rsid w:val="003F6E45"/>
    <w:rsid w:val="005123D7"/>
    <w:rsid w:val="00546E48"/>
    <w:rsid w:val="0056596C"/>
    <w:rsid w:val="006A1E63"/>
    <w:rsid w:val="006B2CCD"/>
    <w:rsid w:val="007E6683"/>
    <w:rsid w:val="00845318"/>
    <w:rsid w:val="00983FB9"/>
    <w:rsid w:val="009E59B5"/>
    <w:rsid w:val="00A80DB1"/>
    <w:rsid w:val="00AA6940"/>
    <w:rsid w:val="00AC3EB5"/>
    <w:rsid w:val="00C10222"/>
    <w:rsid w:val="00C34019"/>
    <w:rsid w:val="00CB7A4C"/>
    <w:rsid w:val="00CD4864"/>
    <w:rsid w:val="00E50CA2"/>
    <w:rsid w:val="00ED1067"/>
    <w:rsid w:val="00F85C2C"/>
    <w:rsid w:val="00F945C2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724C574-B9E1-4B2F-B0EC-E447213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5C2"/>
  </w:style>
  <w:style w:type="paragraph" w:styleId="Footer">
    <w:name w:val="footer"/>
    <w:basedOn w:val="Normal"/>
    <w:link w:val="FooterChar"/>
    <w:uiPriority w:val="99"/>
    <w:unhideWhenUsed/>
    <w:rsid w:val="00F94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5C2"/>
  </w:style>
  <w:style w:type="table" w:styleId="TableGrid">
    <w:name w:val="Table Grid"/>
    <w:basedOn w:val="TableNormal"/>
    <w:uiPriority w:val="39"/>
    <w:rsid w:val="00F9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940"/>
    <w:rPr>
      <w:color w:val="808080"/>
    </w:rPr>
  </w:style>
  <w:style w:type="paragraph" w:styleId="ListParagraph">
    <w:name w:val="List Paragraph"/>
    <w:basedOn w:val="Normal"/>
    <w:uiPriority w:val="34"/>
    <w:qFormat/>
    <w:rsid w:val="006A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BB85DA4C644601854B614EF4F1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DF4A-1B8C-445C-8438-F1F65C639F66}"/>
      </w:docPartPr>
      <w:docPartBody>
        <w:p w:rsidR="003E4556" w:rsidRDefault="001323C3" w:rsidP="001323C3">
          <w:pPr>
            <w:pStyle w:val="DABB85DA4C644601854B614EF4F175BC10"/>
          </w:pPr>
          <w:r>
            <w:rPr>
              <w:rStyle w:val="PlaceholderText"/>
            </w:rPr>
            <w:t>Click to enter date</w:t>
          </w:r>
        </w:p>
      </w:docPartBody>
    </w:docPart>
    <w:docPart>
      <w:docPartPr>
        <w:name w:val="3D96F2925CB547CB854D69F2498E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39B7-1485-4AE3-B5BE-859374EBB9BC}"/>
      </w:docPartPr>
      <w:docPartBody>
        <w:p w:rsidR="003E4556" w:rsidRDefault="001323C3" w:rsidP="001323C3">
          <w:pPr>
            <w:pStyle w:val="3D96F2925CB547CB854D69F2498E6A867"/>
          </w:pPr>
          <w:r w:rsidRPr="00AA6940">
            <w:rPr>
              <w:color w:val="808080" w:themeColor="background1" w:themeShade="80"/>
            </w:rPr>
            <w:t>Click to select department</w:t>
          </w:r>
        </w:p>
      </w:docPartBody>
    </w:docPart>
    <w:docPart>
      <w:docPartPr>
        <w:name w:val="D6791FC8267B408085D53B83BDC1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76DE-8D30-453F-87C2-FCEA1610D225}"/>
      </w:docPartPr>
      <w:docPartBody>
        <w:p w:rsidR="003E4556" w:rsidRDefault="001323C3" w:rsidP="001323C3">
          <w:pPr>
            <w:pStyle w:val="D6791FC8267B408085D53B83BDC16F762"/>
          </w:pPr>
          <w:r w:rsidRPr="006B124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date</w:t>
          </w:r>
        </w:p>
      </w:docPartBody>
    </w:docPart>
    <w:docPart>
      <w:docPartPr>
        <w:name w:val="CC58BCE445BA49D2A09F49D62766A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419DB-0306-4581-AA29-BED768AE9416}"/>
      </w:docPartPr>
      <w:docPartBody>
        <w:p w:rsidR="003E4556" w:rsidRDefault="001323C3" w:rsidP="001323C3">
          <w:pPr>
            <w:pStyle w:val="CC58BCE445BA49D2A09F49D62766A673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F0335563AD14488082CEA1EA4A17C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6AA50-C934-4F4E-8C52-D43711EF24C9}"/>
      </w:docPartPr>
      <w:docPartBody>
        <w:p w:rsidR="003E4556" w:rsidRDefault="001323C3" w:rsidP="001323C3">
          <w:pPr>
            <w:pStyle w:val="F0335563AD14488082CEA1EA4A17CC21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8E1F9912CD71417095C88AD0B0BF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C26D7-5B72-4CAF-B729-C0CCFCB04D5E}"/>
      </w:docPartPr>
      <w:docPartBody>
        <w:p w:rsidR="003E4556" w:rsidRDefault="001323C3" w:rsidP="001323C3">
          <w:pPr>
            <w:pStyle w:val="8E1F9912CD71417095C88AD0B0BF4E9E1"/>
          </w:pPr>
          <w:r w:rsidRPr="006B124A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C3"/>
    <w:rsid w:val="00012681"/>
    <w:rsid w:val="00056BB9"/>
    <w:rsid w:val="001323C3"/>
    <w:rsid w:val="003E4556"/>
    <w:rsid w:val="00F6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23C3"/>
    <w:rPr>
      <w:color w:val="808080"/>
    </w:rPr>
  </w:style>
  <w:style w:type="paragraph" w:customStyle="1" w:styleId="DABB85DA4C644601854B614EF4F175BC">
    <w:name w:val="DABB85DA4C644601854B614EF4F175BC"/>
    <w:rsid w:val="001323C3"/>
    <w:rPr>
      <w:rFonts w:eastAsiaTheme="minorHAnsi"/>
    </w:rPr>
  </w:style>
  <w:style w:type="paragraph" w:customStyle="1" w:styleId="DABB85DA4C644601854B614EF4F175BC1">
    <w:name w:val="DABB85DA4C644601854B614EF4F175BC1"/>
    <w:rsid w:val="001323C3"/>
    <w:rPr>
      <w:rFonts w:eastAsiaTheme="minorHAnsi"/>
    </w:rPr>
  </w:style>
  <w:style w:type="paragraph" w:customStyle="1" w:styleId="DABB85DA4C644601854B614EF4F175BC2">
    <w:name w:val="DABB85DA4C644601854B614EF4F175BC2"/>
    <w:rsid w:val="001323C3"/>
    <w:rPr>
      <w:rFonts w:eastAsiaTheme="minorHAnsi"/>
    </w:rPr>
  </w:style>
  <w:style w:type="paragraph" w:customStyle="1" w:styleId="DF928CD295074BFC8EBD620F77212027">
    <w:name w:val="DF928CD295074BFC8EBD620F77212027"/>
    <w:rsid w:val="001323C3"/>
    <w:rPr>
      <w:rFonts w:eastAsiaTheme="minorHAnsi"/>
    </w:rPr>
  </w:style>
  <w:style w:type="paragraph" w:customStyle="1" w:styleId="DABB85DA4C644601854B614EF4F175BC3">
    <w:name w:val="DABB85DA4C644601854B614EF4F175BC3"/>
    <w:rsid w:val="001323C3"/>
    <w:rPr>
      <w:rFonts w:eastAsiaTheme="minorHAnsi"/>
    </w:rPr>
  </w:style>
  <w:style w:type="paragraph" w:customStyle="1" w:styleId="3D96F2925CB547CB854D69F2498E6A86">
    <w:name w:val="3D96F2925CB547CB854D69F2498E6A86"/>
    <w:rsid w:val="001323C3"/>
    <w:rPr>
      <w:rFonts w:eastAsiaTheme="minorHAnsi"/>
    </w:rPr>
  </w:style>
  <w:style w:type="paragraph" w:customStyle="1" w:styleId="DF928CD295074BFC8EBD620F772120271">
    <w:name w:val="DF928CD295074BFC8EBD620F772120271"/>
    <w:rsid w:val="001323C3"/>
    <w:rPr>
      <w:rFonts w:eastAsiaTheme="minorHAnsi"/>
    </w:rPr>
  </w:style>
  <w:style w:type="paragraph" w:customStyle="1" w:styleId="DABB85DA4C644601854B614EF4F175BC4">
    <w:name w:val="DABB85DA4C644601854B614EF4F175BC4"/>
    <w:rsid w:val="001323C3"/>
    <w:rPr>
      <w:rFonts w:eastAsiaTheme="minorHAnsi"/>
    </w:rPr>
  </w:style>
  <w:style w:type="paragraph" w:customStyle="1" w:styleId="3D96F2925CB547CB854D69F2498E6A861">
    <w:name w:val="3D96F2925CB547CB854D69F2498E6A861"/>
    <w:rsid w:val="001323C3"/>
    <w:rPr>
      <w:rFonts w:eastAsiaTheme="minorHAnsi"/>
    </w:rPr>
  </w:style>
  <w:style w:type="paragraph" w:customStyle="1" w:styleId="DF928CD295074BFC8EBD620F772120272">
    <w:name w:val="DF928CD295074BFC8EBD620F772120272"/>
    <w:rsid w:val="001323C3"/>
    <w:rPr>
      <w:rFonts w:eastAsiaTheme="minorHAnsi"/>
    </w:rPr>
  </w:style>
  <w:style w:type="paragraph" w:customStyle="1" w:styleId="DABB85DA4C644601854B614EF4F175BC5">
    <w:name w:val="DABB85DA4C644601854B614EF4F175BC5"/>
    <w:rsid w:val="001323C3"/>
    <w:rPr>
      <w:rFonts w:eastAsiaTheme="minorHAnsi"/>
    </w:rPr>
  </w:style>
  <w:style w:type="paragraph" w:customStyle="1" w:styleId="3D96F2925CB547CB854D69F2498E6A862">
    <w:name w:val="3D96F2925CB547CB854D69F2498E6A862"/>
    <w:rsid w:val="001323C3"/>
    <w:rPr>
      <w:rFonts w:eastAsiaTheme="minorHAnsi"/>
    </w:rPr>
  </w:style>
  <w:style w:type="paragraph" w:customStyle="1" w:styleId="DF928CD295074BFC8EBD620F772120273">
    <w:name w:val="DF928CD295074BFC8EBD620F772120273"/>
    <w:rsid w:val="001323C3"/>
    <w:rPr>
      <w:rFonts w:eastAsiaTheme="minorHAnsi"/>
    </w:rPr>
  </w:style>
  <w:style w:type="paragraph" w:customStyle="1" w:styleId="DABB85DA4C644601854B614EF4F175BC6">
    <w:name w:val="DABB85DA4C644601854B614EF4F175BC6"/>
    <w:rsid w:val="001323C3"/>
    <w:rPr>
      <w:rFonts w:eastAsiaTheme="minorHAnsi"/>
    </w:rPr>
  </w:style>
  <w:style w:type="paragraph" w:customStyle="1" w:styleId="3D96F2925CB547CB854D69F2498E6A863">
    <w:name w:val="3D96F2925CB547CB854D69F2498E6A863"/>
    <w:rsid w:val="001323C3"/>
    <w:rPr>
      <w:rFonts w:eastAsiaTheme="minorHAnsi"/>
    </w:rPr>
  </w:style>
  <w:style w:type="paragraph" w:customStyle="1" w:styleId="DF928CD295074BFC8EBD620F772120274">
    <w:name w:val="DF928CD295074BFC8EBD620F772120274"/>
    <w:rsid w:val="001323C3"/>
    <w:rPr>
      <w:rFonts w:eastAsiaTheme="minorHAnsi"/>
    </w:rPr>
  </w:style>
  <w:style w:type="paragraph" w:customStyle="1" w:styleId="DABB85DA4C644601854B614EF4F175BC7">
    <w:name w:val="DABB85DA4C644601854B614EF4F175BC7"/>
    <w:rsid w:val="001323C3"/>
    <w:rPr>
      <w:rFonts w:eastAsiaTheme="minorHAnsi"/>
    </w:rPr>
  </w:style>
  <w:style w:type="paragraph" w:customStyle="1" w:styleId="3D96F2925CB547CB854D69F2498E6A864">
    <w:name w:val="3D96F2925CB547CB854D69F2498E6A864"/>
    <w:rsid w:val="001323C3"/>
    <w:rPr>
      <w:rFonts w:eastAsiaTheme="minorHAnsi"/>
    </w:rPr>
  </w:style>
  <w:style w:type="paragraph" w:customStyle="1" w:styleId="DF928CD295074BFC8EBD620F772120275">
    <w:name w:val="DF928CD295074BFC8EBD620F772120275"/>
    <w:rsid w:val="001323C3"/>
    <w:rPr>
      <w:rFonts w:eastAsiaTheme="minorHAnsi"/>
    </w:rPr>
  </w:style>
  <w:style w:type="paragraph" w:customStyle="1" w:styleId="F568E028B69F4B7DA3EDDF13DD9C9501">
    <w:name w:val="F568E028B69F4B7DA3EDDF13DD9C9501"/>
    <w:rsid w:val="001323C3"/>
  </w:style>
  <w:style w:type="paragraph" w:customStyle="1" w:styleId="DABB85DA4C644601854B614EF4F175BC8">
    <w:name w:val="DABB85DA4C644601854B614EF4F175BC8"/>
    <w:rsid w:val="001323C3"/>
    <w:rPr>
      <w:rFonts w:eastAsiaTheme="minorHAnsi"/>
    </w:rPr>
  </w:style>
  <w:style w:type="paragraph" w:customStyle="1" w:styleId="3D96F2925CB547CB854D69F2498E6A865">
    <w:name w:val="3D96F2925CB547CB854D69F2498E6A865"/>
    <w:rsid w:val="001323C3"/>
    <w:rPr>
      <w:rFonts w:eastAsiaTheme="minorHAnsi"/>
    </w:rPr>
  </w:style>
  <w:style w:type="paragraph" w:customStyle="1" w:styleId="F568E028B69F4B7DA3EDDF13DD9C95011">
    <w:name w:val="F568E028B69F4B7DA3EDDF13DD9C95011"/>
    <w:rsid w:val="001323C3"/>
    <w:rPr>
      <w:rFonts w:eastAsiaTheme="minorHAnsi"/>
    </w:rPr>
  </w:style>
  <w:style w:type="paragraph" w:customStyle="1" w:styleId="4C3020A226034DA4AAA4137CFBA5CF68">
    <w:name w:val="4C3020A226034DA4AAA4137CFBA5CF68"/>
    <w:rsid w:val="001323C3"/>
    <w:rPr>
      <w:rFonts w:eastAsiaTheme="minorHAnsi"/>
    </w:rPr>
  </w:style>
  <w:style w:type="paragraph" w:customStyle="1" w:styleId="D6791FC8267B408085D53B83BDC16F76">
    <w:name w:val="D6791FC8267B408085D53B83BDC16F76"/>
    <w:rsid w:val="001323C3"/>
  </w:style>
  <w:style w:type="paragraph" w:customStyle="1" w:styleId="DABB85DA4C644601854B614EF4F175BC9">
    <w:name w:val="DABB85DA4C644601854B614EF4F175BC9"/>
    <w:rsid w:val="001323C3"/>
    <w:rPr>
      <w:rFonts w:eastAsiaTheme="minorHAnsi"/>
    </w:rPr>
  </w:style>
  <w:style w:type="paragraph" w:customStyle="1" w:styleId="3D96F2925CB547CB854D69F2498E6A866">
    <w:name w:val="3D96F2925CB547CB854D69F2498E6A866"/>
    <w:rsid w:val="001323C3"/>
    <w:rPr>
      <w:rFonts w:eastAsiaTheme="minorHAnsi"/>
    </w:rPr>
  </w:style>
  <w:style w:type="paragraph" w:customStyle="1" w:styleId="D6791FC8267B408085D53B83BDC16F761">
    <w:name w:val="D6791FC8267B408085D53B83BDC16F761"/>
    <w:rsid w:val="001323C3"/>
    <w:rPr>
      <w:rFonts w:eastAsiaTheme="minorHAnsi"/>
    </w:rPr>
  </w:style>
  <w:style w:type="paragraph" w:customStyle="1" w:styleId="CC58BCE445BA49D2A09F49D62766A673">
    <w:name w:val="CC58BCE445BA49D2A09F49D62766A673"/>
    <w:rsid w:val="001323C3"/>
    <w:rPr>
      <w:rFonts w:eastAsiaTheme="minorHAnsi"/>
    </w:rPr>
  </w:style>
  <w:style w:type="paragraph" w:customStyle="1" w:styleId="F0335563AD14488082CEA1EA4A17CC21">
    <w:name w:val="F0335563AD14488082CEA1EA4A17CC21"/>
    <w:rsid w:val="001323C3"/>
    <w:rPr>
      <w:rFonts w:eastAsiaTheme="minorHAnsi"/>
    </w:rPr>
  </w:style>
  <w:style w:type="paragraph" w:customStyle="1" w:styleId="8E1F9912CD71417095C88AD0B0BF4E9E">
    <w:name w:val="8E1F9912CD71417095C88AD0B0BF4E9E"/>
    <w:rsid w:val="001323C3"/>
    <w:rPr>
      <w:rFonts w:eastAsiaTheme="minorHAnsi"/>
    </w:rPr>
  </w:style>
  <w:style w:type="paragraph" w:customStyle="1" w:styleId="DABB85DA4C644601854B614EF4F175BC10">
    <w:name w:val="DABB85DA4C644601854B614EF4F175BC10"/>
    <w:rsid w:val="001323C3"/>
    <w:rPr>
      <w:rFonts w:eastAsiaTheme="minorHAnsi"/>
    </w:rPr>
  </w:style>
  <w:style w:type="paragraph" w:customStyle="1" w:styleId="3D96F2925CB547CB854D69F2498E6A867">
    <w:name w:val="3D96F2925CB547CB854D69F2498E6A867"/>
    <w:rsid w:val="001323C3"/>
    <w:rPr>
      <w:rFonts w:eastAsiaTheme="minorHAnsi"/>
    </w:rPr>
  </w:style>
  <w:style w:type="paragraph" w:customStyle="1" w:styleId="D6791FC8267B408085D53B83BDC16F762">
    <w:name w:val="D6791FC8267B408085D53B83BDC16F762"/>
    <w:rsid w:val="001323C3"/>
    <w:rPr>
      <w:rFonts w:eastAsiaTheme="minorHAnsi"/>
    </w:rPr>
  </w:style>
  <w:style w:type="paragraph" w:customStyle="1" w:styleId="CC58BCE445BA49D2A09F49D62766A6731">
    <w:name w:val="CC58BCE445BA49D2A09F49D62766A6731"/>
    <w:rsid w:val="001323C3"/>
    <w:rPr>
      <w:rFonts w:eastAsiaTheme="minorHAnsi"/>
    </w:rPr>
  </w:style>
  <w:style w:type="paragraph" w:customStyle="1" w:styleId="F0335563AD14488082CEA1EA4A17CC211">
    <w:name w:val="F0335563AD14488082CEA1EA4A17CC211"/>
    <w:rsid w:val="001323C3"/>
    <w:rPr>
      <w:rFonts w:eastAsiaTheme="minorHAnsi"/>
    </w:rPr>
  </w:style>
  <w:style w:type="paragraph" w:customStyle="1" w:styleId="8E1F9912CD71417095C88AD0B0BF4E9E1">
    <w:name w:val="8E1F9912CD71417095C88AD0B0BF4E9E1"/>
    <w:rsid w:val="001323C3"/>
    <w:rPr>
      <w:rFonts w:eastAsiaTheme="minorHAnsi"/>
    </w:rPr>
  </w:style>
  <w:style w:type="paragraph" w:customStyle="1" w:styleId="51D4D9A63C2D4369B760EE6C2D7740AB">
    <w:name w:val="51D4D9A63C2D4369B760EE6C2D7740AB"/>
    <w:rsid w:val="001323C3"/>
  </w:style>
  <w:style w:type="paragraph" w:customStyle="1" w:styleId="5D690E592C7A4F3A9D7AAB8DC2181F81">
    <w:name w:val="5D690E592C7A4F3A9D7AAB8DC2181F81"/>
    <w:rsid w:val="001323C3"/>
  </w:style>
  <w:style w:type="paragraph" w:customStyle="1" w:styleId="38EFB30B5DCE4517A68872B6DEEB4446">
    <w:name w:val="38EFB30B5DCE4517A68872B6DEEB4446"/>
    <w:rsid w:val="001323C3"/>
  </w:style>
  <w:style w:type="paragraph" w:customStyle="1" w:styleId="DFA2386602C5450B9AAEA5C369C85934">
    <w:name w:val="DFA2386602C5450B9AAEA5C369C85934"/>
    <w:rsid w:val="001323C3"/>
  </w:style>
  <w:style w:type="paragraph" w:customStyle="1" w:styleId="272991FA3F3C445A8B43505C4B67F064">
    <w:name w:val="272991FA3F3C445A8B43505C4B67F064"/>
    <w:rsid w:val="00132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2CF1-FE97-4441-AF3D-1900BD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4</DocSecurity>
  <PresentationFormat/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20201228 Intent to Renew a Grant Form (00073815).DOCX</vt:lpstr>
    </vt:vector>
  </TitlesOfParts>
  <Company>Town of Marana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20201228 Intent to Renew a Grant Form (00073815).DOCX</dc:title>
  <dc:subject>wdNOSTAMP</dc:subject>
  <dc:creator>Kristin Taft</dc:creator>
  <cp:keywords/>
  <dc:description>DO NOT STAMP</dc:description>
  <cp:lastModifiedBy>Diane Mangialardi</cp:lastModifiedBy>
  <cp:revision>2</cp:revision>
  <dcterms:created xsi:type="dcterms:W3CDTF">2021-04-09T23:49:00Z</dcterms:created>
  <dcterms:modified xsi:type="dcterms:W3CDTF">2021-04-09T23:49:00Z</dcterms:modified>
</cp:coreProperties>
</file>